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61" w:rsidRPr="00E62F61" w:rsidRDefault="00E62F61" w:rsidP="00E62F61">
      <w:pPr>
        <w:jc w:val="right"/>
      </w:pPr>
      <w:r>
        <w:t xml:space="preserve">                                                                  Bamako le 2/11/2020</w:t>
      </w:r>
    </w:p>
    <w:p w:rsidR="00E62F61" w:rsidRPr="00E62F61" w:rsidRDefault="00E62F61" w:rsidP="00E62F61">
      <w:pPr>
        <w:jc w:val="center"/>
        <w:rPr>
          <w:rFonts w:ascii="Century Gothic" w:hAnsi="Century Gothic"/>
          <w:b/>
          <w:sz w:val="28"/>
          <w:szCs w:val="28"/>
        </w:rPr>
      </w:pPr>
      <w:r w:rsidRPr="00E62F61">
        <w:rPr>
          <w:rFonts w:ascii="Century Gothic" w:hAnsi="Century Gothic"/>
          <w:b/>
          <w:sz w:val="28"/>
          <w:szCs w:val="28"/>
        </w:rPr>
        <w:t>Réunion hebdomadaire :</w:t>
      </w:r>
    </w:p>
    <w:p w:rsidR="00E62F61" w:rsidRPr="00E62F61" w:rsidRDefault="00E62F61" w:rsidP="00E62F61">
      <w:pPr>
        <w:rPr>
          <w:rFonts w:ascii="Century Gothic" w:hAnsi="Century Gothic"/>
          <w:b/>
          <w:sz w:val="28"/>
          <w:szCs w:val="28"/>
        </w:rPr>
      </w:pPr>
      <w:r w:rsidRPr="00E62F61">
        <w:rPr>
          <w:rFonts w:ascii="Century Gothic" w:hAnsi="Century Gothic"/>
          <w:b/>
          <w:sz w:val="28"/>
          <w:szCs w:val="28"/>
        </w:rPr>
        <w:t xml:space="preserve">Etaient présent : 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>1- Mr Biro Boubacar Baldé : Directeur Général Technologie House/Sodishop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 xml:space="preserve">2- Mr Abdoul Aziz </w:t>
      </w:r>
      <w:proofErr w:type="spellStart"/>
      <w:r w:rsidRPr="00E62F61">
        <w:rPr>
          <w:rFonts w:ascii="Century Gothic" w:hAnsi="Century Gothic"/>
          <w:sz w:val="24"/>
          <w:szCs w:val="24"/>
        </w:rPr>
        <w:t>Konta</w:t>
      </w:r>
      <w:proofErr w:type="spellEnd"/>
      <w:r w:rsidRPr="00E62F61">
        <w:rPr>
          <w:rFonts w:ascii="Century Gothic" w:hAnsi="Century Gothic"/>
          <w:sz w:val="24"/>
          <w:szCs w:val="24"/>
        </w:rPr>
        <w:t> : DG Adjoint Technologie House/Sodishop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 xml:space="preserve">3- Mr </w:t>
      </w:r>
      <w:proofErr w:type="spellStart"/>
      <w:r w:rsidRPr="00E62F61">
        <w:rPr>
          <w:rFonts w:ascii="Century Gothic" w:hAnsi="Century Gothic"/>
          <w:sz w:val="24"/>
          <w:szCs w:val="24"/>
        </w:rPr>
        <w:t>Djibrilla</w:t>
      </w:r>
      <w:proofErr w:type="spellEnd"/>
      <w:r w:rsidRPr="00E62F61">
        <w:rPr>
          <w:rFonts w:ascii="Century Gothic" w:hAnsi="Century Gothic"/>
          <w:sz w:val="24"/>
          <w:szCs w:val="24"/>
        </w:rPr>
        <w:t xml:space="preserve"> Maiga : Administrateur Technologie House/Sodishop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>4- Mr Ibrahima Diallo : Responsable financier Technologie House/Sodishop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>5- Mr Mahamadou Saliou : Responsable Logistique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>6- Mr Mohamed Doucouré : Responsable Technique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 xml:space="preserve">7- Mr </w:t>
      </w:r>
      <w:proofErr w:type="spellStart"/>
      <w:r w:rsidRPr="00E62F61">
        <w:rPr>
          <w:rFonts w:ascii="Century Gothic" w:hAnsi="Century Gothic"/>
          <w:sz w:val="24"/>
          <w:szCs w:val="24"/>
        </w:rPr>
        <w:t>Nouhoum</w:t>
      </w:r>
      <w:proofErr w:type="spellEnd"/>
      <w:r w:rsidRPr="00E62F6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E62F61">
        <w:rPr>
          <w:rFonts w:ascii="Century Gothic" w:hAnsi="Century Gothic"/>
          <w:sz w:val="24"/>
          <w:szCs w:val="24"/>
        </w:rPr>
        <w:t>Djiguiba</w:t>
      </w:r>
      <w:proofErr w:type="spellEnd"/>
      <w:r w:rsidRPr="00E62F61">
        <w:rPr>
          <w:rFonts w:ascii="Century Gothic" w:hAnsi="Century Gothic"/>
          <w:sz w:val="24"/>
          <w:szCs w:val="24"/>
        </w:rPr>
        <w:t> : Responsable Technique Adjoint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 xml:space="preserve">8- Mr </w:t>
      </w:r>
      <w:proofErr w:type="spellStart"/>
      <w:r w:rsidRPr="00E62F61">
        <w:rPr>
          <w:rFonts w:ascii="Century Gothic" w:hAnsi="Century Gothic"/>
          <w:sz w:val="24"/>
          <w:szCs w:val="24"/>
        </w:rPr>
        <w:t>Salia</w:t>
      </w:r>
      <w:proofErr w:type="spellEnd"/>
      <w:r w:rsidRPr="00E62F61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E62F61">
        <w:rPr>
          <w:rFonts w:ascii="Century Gothic" w:hAnsi="Century Gothic"/>
          <w:sz w:val="24"/>
          <w:szCs w:val="24"/>
        </w:rPr>
        <w:t>Cissé</w:t>
      </w:r>
      <w:proofErr w:type="spellEnd"/>
      <w:r w:rsidRPr="00E62F61">
        <w:rPr>
          <w:rFonts w:ascii="Century Gothic" w:hAnsi="Century Gothic"/>
          <w:sz w:val="24"/>
          <w:szCs w:val="24"/>
        </w:rPr>
        <w:t> : Technicien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 xml:space="preserve">9- Mr Thomas </w:t>
      </w:r>
      <w:proofErr w:type="spellStart"/>
      <w:r w:rsidRPr="00E62F61">
        <w:rPr>
          <w:rFonts w:ascii="Century Gothic" w:hAnsi="Century Gothic"/>
          <w:sz w:val="24"/>
          <w:szCs w:val="24"/>
        </w:rPr>
        <w:t>Sagnon</w:t>
      </w:r>
      <w:proofErr w:type="spellEnd"/>
      <w:r w:rsidRPr="00E62F61">
        <w:rPr>
          <w:rFonts w:ascii="Century Gothic" w:hAnsi="Century Gothic"/>
          <w:sz w:val="24"/>
          <w:szCs w:val="24"/>
        </w:rPr>
        <w:t> : Technicien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 xml:space="preserve">10- Mlle </w:t>
      </w:r>
      <w:proofErr w:type="spellStart"/>
      <w:r w:rsidRPr="00E62F61">
        <w:rPr>
          <w:rFonts w:ascii="Century Gothic" w:hAnsi="Century Gothic"/>
          <w:sz w:val="24"/>
          <w:szCs w:val="24"/>
        </w:rPr>
        <w:t>Rokiatou</w:t>
      </w:r>
      <w:proofErr w:type="spellEnd"/>
      <w:r w:rsidRPr="00E62F61">
        <w:rPr>
          <w:rFonts w:ascii="Century Gothic" w:hAnsi="Century Gothic"/>
          <w:sz w:val="24"/>
          <w:szCs w:val="24"/>
        </w:rPr>
        <w:t xml:space="preserve"> Ali Maiga : Assistante de Direction</w:t>
      </w:r>
    </w:p>
    <w:p w:rsidR="00E62F61" w:rsidRP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>11- Mme Dembélé Sira N’</w:t>
      </w:r>
      <w:proofErr w:type="spellStart"/>
      <w:r w:rsidRPr="00E62F61">
        <w:rPr>
          <w:rFonts w:ascii="Century Gothic" w:hAnsi="Century Gothic"/>
          <w:sz w:val="24"/>
          <w:szCs w:val="24"/>
        </w:rPr>
        <w:t>daw</w:t>
      </w:r>
      <w:proofErr w:type="spellEnd"/>
      <w:r w:rsidRPr="00E62F61">
        <w:rPr>
          <w:rFonts w:ascii="Century Gothic" w:hAnsi="Century Gothic"/>
          <w:sz w:val="24"/>
          <w:szCs w:val="24"/>
        </w:rPr>
        <w:t> : Assistante de Direction</w:t>
      </w:r>
    </w:p>
    <w:p w:rsidR="00E62F61" w:rsidRDefault="00E62F61" w:rsidP="00E62F61">
      <w:pPr>
        <w:rPr>
          <w:rFonts w:ascii="Century Gothic" w:hAnsi="Century Gothic"/>
          <w:sz w:val="24"/>
          <w:szCs w:val="24"/>
        </w:rPr>
      </w:pPr>
      <w:r w:rsidRPr="00E62F61">
        <w:rPr>
          <w:rFonts w:ascii="Century Gothic" w:hAnsi="Century Gothic"/>
          <w:sz w:val="24"/>
          <w:szCs w:val="24"/>
        </w:rPr>
        <w:t xml:space="preserve">12- Keita </w:t>
      </w:r>
      <w:proofErr w:type="spellStart"/>
      <w:r w:rsidRPr="00E62F61">
        <w:rPr>
          <w:rFonts w:ascii="Century Gothic" w:hAnsi="Century Gothic"/>
          <w:sz w:val="24"/>
          <w:szCs w:val="24"/>
        </w:rPr>
        <w:t>Makafin</w:t>
      </w:r>
      <w:proofErr w:type="spellEnd"/>
      <w:r w:rsidRPr="00E62F61">
        <w:rPr>
          <w:rFonts w:ascii="Century Gothic" w:hAnsi="Century Gothic"/>
          <w:sz w:val="24"/>
          <w:szCs w:val="24"/>
        </w:rPr>
        <w:t> : SAV Sodishop et Technicien Technologie House</w:t>
      </w:r>
    </w:p>
    <w:p w:rsidR="009B2C01" w:rsidRDefault="009B2C01" w:rsidP="009B2C0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Le Raison </w:t>
      </w:r>
      <w:r w:rsidRPr="009B2C01">
        <w:rPr>
          <w:rFonts w:ascii="Century Gothic" w:hAnsi="Century Gothic"/>
          <w:sz w:val="24"/>
          <w:szCs w:val="24"/>
        </w:rPr>
        <w:t>de cette rencontre est de revoir le planning d’activité de l’ensemble du personnel à commencer par la technique :</w:t>
      </w:r>
    </w:p>
    <w:p w:rsidR="009B2C0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Chercher des tapis Bleu pour tous les bureaux</w:t>
      </w:r>
      <w:r w:rsidR="009C1D68">
        <w:rPr>
          <w:rFonts w:ascii="Century Gothic" w:hAnsi="Century Gothic"/>
          <w:sz w:val="24"/>
          <w:szCs w:val="24"/>
        </w:rPr>
        <w:t xml:space="preserve"> et</w:t>
      </w:r>
      <w:r>
        <w:rPr>
          <w:rFonts w:ascii="Century Gothic" w:hAnsi="Century Gothic"/>
          <w:sz w:val="24"/>
          <w:szCs w:val="24"/>
        </w:rPr>
        <w:t xml:space="preserve"> 6 rideaux </w:t>
      </w:r>
    </w:p>
    <w:p w:rsidR="0086148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Transcrire les emails CRM en français</w:t>
      </w:r>
    </w:p>
    <w:p w:rsidR="0086148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Appeler Mr Diakité pour étude Technique chez lui </w:t>
      </w:r>
      <w:r w:rsidR="009C1D68">
        <w:rPr>
          <w:rFonts w:ascii="Century Gothic" w:hAnsi="Century Gothic"/>
          <w:sz w:val="24"/>
          <w:szCs w:val="24"/>
        </w:rPr>
        <w:t xml:space="preserve">à </w:t>
      </w:r>
      <w:proofErr w:type="spellStart"/>
      <w:r w:rsidR="009C1D68">
        <w:rPr>
          <w:rFonts w:ascii="Century Gothic" w:hAnsi="Century Gothic"/>
          <w:sz w:val="24"/>
          <w:szCs w:val="24"/>
        </w:rPr>
        <w:t>samé</w:t>
      </w:r>
      <w:proofErr w:type="spellEnd"/>
    </w:p>
    <w:p w:rsidR="0086148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Revoir le cas de Mr </w:t>
      </w:r>
      <w:proofErr w:type="spellStart"/>
      <w:r>
        <w:rPr>
          <w:rFonts w:ascii="Century Gothic" w:hAnsi="Century Gothic"/>
          <w:sz w:val="24"/>
          <w:szCs w:val="24"/>
        </w:rPr>
        <w:t>sacko</w:t>
      </w:r>
      <w:proofErr w:type="spellEnd"/>
    </w:p>
    <w:p w:rsidR="0086148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Faire venir le post 8000 au secrétariat </w:t>
      </w:r>
      <w:r w:rsidR="009C1D68">
        <w:rPr>
          <w:rFonts w:ascii="Century Gothic" w:hAnsi="Century Gothic"/>
          <w:sz w:val="24"/>
          <w:szCs w:val="24"/>
        </w:rPr>
        <w:t xml:space="preserve">et installé le 8004 chez les commerciaux </w:t>
      </w:r>
    </w:p>
    <w:p w:rsidR="0086148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Faire la Formation du CRM  aux employés</w:t>
      </w:r>
    </w:p>
    <w:p w:rsidR="0086148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Création de la tache </w:t>
      </w:r>
      <w:proofErr w:type="spellStart"/>
      <w:r>
        <w:rPr>
          <w:rFonts w:ascii="Century Gothic" w:hAnsi="Century Gothic"/>
          <w:sz w:val="24"/>
          <w:szCs w:val="24"/>
        </w:rPr>
        <w:t>Sama</w:t>
      </w:r>
      <w:proofErr w:type="spellEnd"/>
      <w:r>
        <w:rPr>
          <w:rFonts w:ascii="Century Gothic" w:hAnsi="Century Gothic"/>
          <w:sz w:val="24"/>
          <w:szCs w:val="24"/>
        </w:rPr>
        <w:t xml:space="preserve"> Money 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et INSAH pour intervention des Techniciens </w:t>
      </w:r>
    </w:p>
    <w:p w:rsidR="0086148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Mettre en place un Service après-vente le plus rapidement possible </w:t>
      </w:r>
    </w:p>
    <w:p w:rsidR="00861481" w:rsidRPr="009B2C01" w:rsidRDefault="00861481" w:rsidP="009B2C01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Les Réunions du Staff sont </w:t>
      </w:r>
      <w:r w:rsidR="009C1D68">
        <w:rPr>
          <w:rFonts w:ascii="Century Gothic" w:hAnsi="Century Gothic"/>
          <w:sz w:val="24"/>
          <w:szCs w:val="24"/>
        </w:rPr>
        <w:t>prévues</w:t>
      </w:r>
      <w:r>
        <w:rPr>
          <w:rFonts w:ascii="Century Gothic" w:hAnsi="Century Gothic"/>
          <w:sz w:val="24"/>
          <w:szCs w:val="24"/>
        </w:rPr>
        <w:t xml:space="preserve"> pour chaque lundi </w:t>
      </w:r>
      <w:r w:rsidR="009C1D68">
        <w:rPr>
          <w:rFonts w:ascii="Century Gothic" w:hAnsi="Century Gothic"/>
          <w:sz w:val="24"/>
          <w:szCs w:val="24"/>
        </w:rPr>
        <w:t>à</w:t>
      </w:r>
      <w:r>
        <w:rPr>
          <w:rFonts w:ascii="Century Gothic" w:hAnsi="Century Gothic"/>
          <w:sz w:val="24"/>
          <w:szCs w:val="24"/>
        </w:rPr>
        <w:t xml:space="preserve"> 7h45</w:t>
      </w:r>
    </w:p>
    <w:p w:rsidR="009B2C01" w:rsidRPr="00E62F61" w:rsidRDefault="009B2C01" w:rsidP="00E62F61">
      <w:pPr>
        <w:rPr>
          <w:rFonts w:ascii="Century Gothic" w:hAnsi="Century Gothic"/>
          <w:sz w:val="24"/>
          <w:szCs w:val="24"/>
        </w:rPr>
      </w:pPr>
    </w:p>
    <w:p w:rsidR="007C3E98" w:rsidRDefault="007C3E98"/>
    <w:sectPr w:rsidR="007C3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B3E" w:rsidRDefault="00661B3E" w:rsidP="00E62F61">
      <w:pPr>
        <w:spacing w:after="0" w:line="240" w:lineRule="auto"/>
      </w:pPr>
      <w:r>
        <w:separator/>
      </w:r>
    </w:p>
  </w:endnote>
  <w:endnote w:type="continuationSeparator" w:id="0">
    <w:p w:rsidR="00661B3E" w:rsidRDefault="00661B3E" w:rsidP="00E62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B3E" w:rsidRDefault="00661B3E" w:rsidP="00E62F61">
      <w:pPr>
        <w:spacing w:after="0" w:line="240" w:lineRule="auto"/>
      </w:pPr>
      <w:r>
        <w:separator/>
      </w:r>
    </w:p>
  </w:footnote>
  <w:footnote w:type="continuationSeparator" w:id="0">
    <w:p w:rsidR="00661B3E" w:rsidRDefault="00661B3E" w:rsidP="00E62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23AF3"/>
    <w:multiLevelType w:val="hybridMultilevel"/>
    <w:tmpl w:val="70BC5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61"/>
    <w:rsid w:val="00661B3E"/>
    <w:rsid w:val="007C3E98"/>
    <w:rsid w:val="00861481"/>
    <w:rsid w:val="009B2C01"/>
    <w:rsid w:val="009C1D68"/>
    <w:rsid w:val="00E6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A6260-F2E5-4E0C-B25B-A7237FC0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2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2F61"/>
  </w:style>
  <w:style w:type="paragraph" w:styleId="Pieddepage">
    <w:name w:val="footer"/>
    <w:basedOn w:val="Normal"/>
    <w:link w:val="PieddepageCar"/>
    <w:uiPriority w:val="99"/>
    <w:unhideWhenUsed/>
    <w:rsid w:val="00E62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2F61"/>
  </w:style>
  <w:style w:type="paragraph" w:styleId="Paragraphedeliste">
    <w:name w:val="List Paragraph"/>
    <w:basedOn w:val="Normal"/>
    <w:uiPriority w:val="34"/>
    <w:qFormat/>
    <w:rsid w:val="009B2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</dc:creator>
  <cp:keywords/>
  <dc:description/>
  <cp:lastModifiedBy>Sira</cp:lastModifiedBy>
  <cp:revision>2</cp:revision>
  <dcterms:created xsi:type="dcterms:W3CDTF">2020-11-16T15:43:00Z</dcterms:created>
  <dcterms:modified xsi:type="dcterms:W3CDTF">2020-11-16T16:06:00Z</dcterms:modified>
</cp:coreProperties>
</file>