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974" w:rsidRPr="00E203E2" w:rsidRDefault="00A24F1F" w:rsidP="00E203E2">
      <w:pPr>
        <w:ind w:left="6372"/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i/>
          <w:sz w:val="24"/>
          <w:szCs w:val="24"/>
        </w:rPr>
        <w:t>Bamako le 13/11</w:t>
      </w:r>
      <w:r w:rsidR="00C91974" w:rsidRPr="00E203E2">
        <w:rPr>
          <w:rFonts w:ascii="Century Gothic" w:hAnsi="Century Gothic"/>
          <w:i/>
          <w:sz w:val="24"/>
          <w:szCs w:val="24"/>
        </w:rPr>
        <w:t>/2020</w:t>
      </w:r>
    </w:p>
    <w:p w:rsidR="00C91974" w:rsidRPr="00E203E2" w:rsidRDefault="00C91974" w:rsidP="00C91974">
      <w:pPr>
        <w:rPr>
          <w:rFonts w:ascii="Century Gothic" w:hAnsi="Century Gothic" w:cs="Times New Roman"/>
          <w:b/>
          <w:sz w:val="24"/>
          <w:szCs w:val="24"/>
        </w:rPr>
      </w:pPr>
    </w:p>
    <w:p w:rsidR="00C91974" w:rsidRPr="00E203E2" w:rsidRDefault="00C91974" w:rsidP="00C91974">
      <w:pPr>
        <w:jc w:val="center"/>
        <w:rPr>
          <w:rFonts w:ascii="Century Gothic" w:hAnsi="Century Gothic" w:cs="Times New Roman"/>
          <w:b/>
          <w:sz w:val="24"/>
          <w:szCs w:val="24"/>
        </w:rPr>
      </w:pPr>
      <w:r w:rsidRPr="00E203E2">
        <w:rPr>
          <w:rFonts w:ascii="Century Gothic" w:hAnsi="Century Gothic" w:cs="Times New Roman"/>
          <w:b/>
          <w:sz w:val="24"/>
          <w:szCs w:val="24"/>
        </w:rPr>
        <w:t>ATTESTATION DE TRAVAIL :</w:t>
      </w: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E203E2">
        <w:rPr>
          <w:rFonts w:ascii="Century Gothic" w:hAnsi="Century Gothic"/>
          <w:sz w:val="24"/>
          <w:szCs w:val="24"/>
        </w:rPr>
        <w:t xml:space="preserve">  Je soussigné Mr Boubacar Biro Baldé en ma qualité de Directeur Général de </w:t>
      </w:r>
      <w:r w:rsidR="00DC6065">
        <w:rPr>
          <w:rFonts w:ascii="Century Gothic" w:hAnsi="Century Gothic"/>
          <w:sz w:val="24"/>
          <w:szCs w:val="24"/>
        </w:rPr>
        <w:t>Sodishop</w:t>
      </w:r>
      <w:r w:rsidRPr="00E203E2">
        <w:rPr>
          <w:rFonts w:ascii="Century Gothic" w:hAnsi="Century Gothic"/>
          <w:sz w:val="24"/>
          <w:szCs w:val="24"/>
        </w:rPr>
        <w:t xml:space="preserve">, atteste par la présente que </w:t>
      </w:r>
      <w:r w:rsidRPr="00E203E2">
        <w:rPr>
          <w:rFonts w:ascii="Century Gothic" w:hAnsi="Century Gothic"/>
          <w:b/>
          <w:sz w:val="24"/>
          <w:szCs w:val="24"/>
        </w:rPr>
        <w:t>Mme Aminata Diarra</w:t>
      </w:r>
      <w:r w:rsidRPr="00E203E2">
        <w:rPr>
          <w:rFonts w:ascii="Century Gothic" w:hAnsi="Century Gothic"/>
          <w:sz w:val="24"/>
          <w:szCs w:val="24"/>
        </w:rPr>
        <w:t xml:space="preserve">, a </w:t>
      </w:r>
      <w:r w:rsidR="00CE2FBC" w:rsidRPr="00E203E2">
        <w:rPr>
          <w:rFonts w:ascii="Century Gothic" w:hAnsi="Century Gothic"/>
          <w:sz w:val="24"/>
          <w:szCs w:val="24"/>
        </w:rPr>
        <w:t>occupé</w:t>
      </w:r>
      <w:r w:rsidRPr="00E203E2">
        <w:rPr>
          <w:rFonts w:ascii="Century Gothic" w:hAnsi="Century Gothic"/>
          <w:sz w:val="24"/>
          <w:szCs w:val="24"/>
        </w:rPr>
        <w:t xml:space="preserve"> le poste de Téléconseillère au sein de mon entreprise durant la période de mars 2019 à octobre 2020.</w:t>
      </w:r>
    </w:p>
    <w:p w:rsidR="00C91974" w:rsidRPr="00E203E2" w:rsidRDefault="00C91974" w:rsidP="00C91974">
      <w:pPr>
        <w:spacing w:line="240" w:lineRule="auto"/>
        <w:jc w:val="both"/>
        <w:rPr>
          <w:rFonts w:ascii="Century Gothic" w:hAnsi="Century Gothic"/>
          <w:sz w:val="24"/>
          <w:szCs w:val="24"/>
        </w:rPr>
      </w:pPr>
      <w:r w:rsidRPr="00E203E2">
        <w:rPr>
          <w:rFonts w:ascii="Century Gothic" w:hAnsi="Century Gothic"/>
          <w:sz w:val="24"/>
          <w:szCs w:val="24"/>
        </w:rPr>
        <w:t>A noté que pendant cette période, elle a accomplie avec succès et dévouement toutes les tâches qui lui ont été attribuées.</w:t>
      </w:r>
    </w:p>
    <w:p w:rsidR="00C91974" w:rsidRPr="00E203E2" w:rsidRDefault="00C91974" w:rsidP="00C91974">
      <w:pPr>
        <w:jc w:val="both"/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jc w:val="both"/>
        <w:rPr>
          <w:rFonts w:ascii="Century Gothic" w:hAnsi="Century Gothic"/>
          <w:sz w:val="24"/>
          <w:szCs w:val="24"/>
        </w:rPr>
      </w:pPr>
      <w:r w:rsidRPr="00E203E2">
        <w:rPr>
          <w:rFonts w:ascii="Century Gothic" w:hAnsi="Century Gothic"/>
          <w:sz w:val="24"/>
          <w:szCs w:val="24"/>
        </w:rPr>
        <w:t>En foi de quoi je lui délivre la présente attestation pour servir et valoir ce que de droit.</w:t>
      </w: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b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b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b/>
          <w:sz w:val="24"/>
          <w:szCs w:val="24"/>
        </w:rPr>
      </w:pPr>
    </w:p>
    <w:p w:rsidR="00C91974" w:rsidRPr="00E203E2" w:rsidRDefault="00C91974" w:rsidP="00C91974">
      <w:pPr>
        <w:tabs>
          <w:tab w:val="left" w:pos="7380"/>
        </w:tabs>
        <w:jc w:val="right"/>
        <w:rPr>
          <w:rFonts w:ascii="Century Gothic" w:hAnsi="Century Gothic"/>
          <w:b/>
          <w:sz w:val="24"/>
          <w:szCs w:val="24"/>
        </w:rPr>
      </w:pPr>
      <w:r w:rsidRPr="00E203E2">
        <w:rPr>
          <w:rFonts w:ascii="Century Gothic" w:hAnsi="Century Gothic"/>
          <w:b/>
          <w:sz w:val="24"/>
          <w:szCs w:val="24"/>
        </w:rPr>
        <w:t>Le Directeur Général</w:t>
      </w: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jc w:val="right"/>
        <w:rPr>
          <w:rFonts w:ascii="Century Gothic" w:hAnsi="Century Gothic"/>
          <w:b/>
          <w:sz w:val="24"/>
          <w:szCs w:val="24"/>
        </w:rPr>
      </w:pPr>
      <w:bookmarkStart w:id="0" w:name="_GoBack"/>
      <w:bookmarkEnd w:id="0"/>
      <w:r w:rsidRPr="00E203E2">
        <w:rPr>
          <w:rFonts w:ascii="Century Gothic" w:hAnsi="Century Gothic"/>
          <w:b/>
          <w:sz w:val="24"/>
          <w:szCs w:val="24"/>
        </w:rPr>
        <w:t>Boubacar Biro Baldé</w:t>
      </w: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C91974" w:rsidRPr="00E203E2" w:rsidRDefault="00C91974" w:rsidP="00C91974">
      <w:pPr>
        <w:rPr>
          <w:rFonts w:ascii="Century Gothic" w:hAnsi="Century Gothic"/>
          <w:sz w:val="24"/>
          <w:szCs w:val="24"/>
        </w:rPr>
      </w:pPr>
    </w:p>
    <w:p w:rsidR="003933EF" w:rsidRPr="00E203E2" w:rsidRDefault="003933EF">
      <w:pPr>
        <w:rPr>
          <w:rFonts w:ascii="Century Gothic" w:hAnsi="Century Gothic"/>
          <w:sz w:val="24"/>
          <w:szCs w:val="24"/>
        </w:rPr>
      </w:pPr>
    </w:p>
    <w:sectPr w:rsidR="003933EF" w:rsidRPr="00E203E2" w:rsidSect="000A7872">
      <w:headerReference w:type="default" r:id="rId6"/>
      <w:footerReference w:type="default" r:id="rId7"/>
      <w:pgSz w:w="11906" w:h="16838"/>
      <w:pgMar w:top="3403" w:right="1276" w:bottom="1134" w:left="1418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14C" w:rsidRDefault="00AC314C">
      <w:pPr>
        <w:spacing w:after="0" w:line="240" w:lineRule="auto"/>
      </w:pPr>
      <w:r>
        <w:separator/>
      </w:r>
    </w:p>
  </w:endnote>
  <w:endnote w:type="continuationSeparator" w:id="0">
    <w:p w:rsidR="00AC314C" w:rsidRDefault="00AC3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obo Std">
    <w:altName w:val="Britannic Bold"/>
    <w:panose1 w:val="020B0803040709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C0" w:rsidRDefault="00DC6065">
    <w:pPr>
      <w:pStyle w:val="Pieddepage"/>
      <w:jc w:val="right"/>
      <w:rPr>
        <w:rFonts w:ascii="Arial Narrow" w:hAnsi="Arial Narrow"/>
        <w:spacing w:val="20"/>
        <w:sz w:val="20"/>
      </w:rPr>
    </w:pPr>
    <w:r>
      <w:rPr>
        <w:rFonts w:ascii="Arial Narrow" w:hAnsi="Arial Narrow"/>
        <w:noProof/>
        <w:spacing w:val="20"/>
        <w:sz w:val="20"/>
        <w:lang w:eastAsia="fr-FR"/>
      </w:rPr>
      <w:drawing>
        <wp:anchor distT="0" distB="0" distL="114300" distR="114300" simplePos="0" relativeHeight="251662336" behindDoc="0" locked="0" layoutInCell="1" allowOverlap="1" wp14:anchorId="7AE35F37" wp14:editId="7FC8C214">
          <wp:simplePos x="0" y="0"/>
          <wp:positionH relativeFrom="page">
            <wp:posOffset>-101600</wp:posOffset>
          </wp:positionH>
          <wp:positionV relativeFrom="paragraph">
            <wp:posOffset>-15240</wp:posOffset>
          </wp:positionV>
          <wp:extent cx="7747000" cy="1123941"/>
          <wp:effectExtent l="0" t="0" r="0" b="635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ed gn m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4469" cy="1130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505B" w:rsidRDefault="00AC314C" w:rsidP="0041505B">
    <w:pPr>
      <w:pStyle w:val="Pieddepage"/>
      <w:jc w:val="right"/>
      <w:rPr>
        <w:rFonts w:ascii="Arial Narrow" w:hAnsi="Arial Narrow"/>
        <w:spacing w:val="20"/>
        <w:sz w:val="20"/>
        <w:lang w:val="en-US"/>
      </w:rPr>
    </w:pPr>
  </w:p>
  <w:p w:rsidR="000503C0" w:rsidRDefault="00AC314C">
    <w:pPr>
      <w:pStyle w:val="Pieddepage"/>
      <w:jc w:val="right"/>
      <w:rPr>
        <w:rFonts w:ascii="Arial Narrow" w:hAnsi="Arial Narrow"/>
        <w:spacing w:val="20"/>
        <w:sz w:val="20"/>
      </w:rPr>
    </w:pPr>
  </w:p>
  <w:p w:rsidR="000503C0" w:rsidRDefault="00AC314C">
    <w:pPr>
      <w:pStyle w:val="Pieddepage"/>
      <w:jc w:val="right"/>
      <w:rPr>
        <w:rFonts w:ascii="Arial Narrow" w:hAnsi="Arial Narrow"/>
        <w:spacing w:val="2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14C" w:rsidRDefault="00AC314C">
      <w:pPr>
        <w:spacing w:after="0" w:line="240" w:lineRule="auto"/>
      </w:pPr>
      <w:r>
        <w:separator/>
      </w:r>
    </w:p>
  </w:footnote>
  <w:footnote w:type="continuationSeparator" w:id="0">
    <w:p w:rsidR="00AC314C" w:rsidRDefault="00AC3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3C0" w:rsidRDefault="00AC314C">
    <w:pPr>
      <w:pStyle w:val="En-tte"/>
    </w:pPr>
    <w:r>
      <w:rPr>
        <w:noProof/>
        <w:lang w:eastAsia="fr-FR"/>
      </w:rPr>
      <w:pict>
        <v:shape id="4099" o:spid="_x0000_s2049" style="position:absolute;margin-left:19pt;margin-top:-7.95pt;width:67.55pt;height:66.35pt;z-index:251658240;visibility:visible" coordsize="21600,21600" o:spt="100" adj="0,,0" path="" filled="f" stroked="f">
          <v:stroke joinstyle="miter"/>
          <v:imagedata r:id="rId1" o:title="" embosscolor="white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arrowok="t" gradientshapeok="t" o:connecttype="rect"/>
          <o:lock v:ext="edit" aspectratio="t"/>
        </v:shape>
      </w:pict>
    </w:r>
  </w:p>
  <w:p w:rsidR="000503C0" w:rsidRDefault="00DC6065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0F0532" wp14:editId="0E472E67">
              <wp:simplePos x="0" y="0"/>
              <wp:positionH relativeFrom="column">
                <wp:posOffset>-387985</wp:posOffset>
              </wp:positionH>
              <wp:positionV relativeFrom="paragraph">
                <wp:posOffset>528320</wp:posOffset>
              </wp:positionV>
              <wp:extent cx="2139315" cy="340360"/>
              <wp:effectExtent l="0" t="0" r="0" b="0"/>
              <wp:wrapNone/>
              <wp:docPr id="16" name="Zone de text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315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03C0" w:rsidRPr="00EC3EAF" w:rsidRDefault="00DC6065">
                          <w:pPr>
                            <w:pStyle w:val="En-tte"/>
                            <w:jc w:val="center"/>
                            <w:rPr>
                              <w:rFonts w:ascii="Hobo Std" w:hAnsi="Hobo Std"/>
                              <w:noProof/>
                              <w:color w:val="00B0F0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C3EAF">
                            <w:rPr>
                              <w:rFonts w:ascii="Hobo Std" w:hAnsi="Hobo Std"/>
                              <w:noProof/>
                              <w:color w:val="00B0F0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Technologie House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F0532" id="_x0000_t202" coordsize="21600,21600" o:spt="202" path="m,l,21600r21600,l21600,xe">
              <v:stroke joinstyle="miter"/>
              <v:path gradientshapeok="t" o:connecttype="rect"/>
            </v:shapetype>
            <v:shape id="Zone de texte 16" o:spid="_x0000_s1026" type="#_x0000_t202" style="position:absolute;margin-left:-30.55pt;margin-top:41.6pt;width:168.45pt;height:2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" filled="f" stroked="f">
              <v:textbox>
                <w:txbxContent>
                  <w:p w:rsidR="000503C0" w:rsidRPr="00EC3EAF" w:rsidRDefault="00DC6065">
                    <w:pPr>
                      <w:pStyle w:val="En-tte"/>
                      <w:jc w:val="center"/>
                      <w:rPr>
                        <w:rFonts w:ascii="Hobo Std" w:hAnsi="Hobo Std"/>
                        <w:noProof/>
                        <w:color w:val="00B0F0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C3EAF">
                      <w:rPr>
                        <w:rFonts w:ascii="Hobo Std" w:hAnsi="Hobo Std"/>
                        <w:noProof/>
                        <w:color w:val="00B0F0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Technologie House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CBD3B9" wp14:editId="358643CA">
              <wp:simplePos x="0" y="0"/>
              <wp:positionH relativeFrom="column">
                <wp:posOffset>-452120</wp:posOffset>
              </wp:positionH>
              <wp:positionV relativeFrom="paragraph">
                <wp:posOffset>840105</wp:posOffset>
              </wp:positionV>
              <wp:extent cx="2298065" cy="654685"/>
              <wp:effectExtent l="635" t="3810" r="0" b="0"/>
              <wp:wrapNone/>
              <wp:docPr id="15" name="Zone de text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065" cy="654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3EAF" w:rsidRPr="001A1609" w:rsidRDefault="00DC6065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Sécurité-Telecom-Logiciel-Informatique</w:t>
                          </w:r>
                        </w:p>
                        <w:p w:rsidR="00EC3EAF" w:rsidRPr="001A1609" w:rsidRDefault="00DC6065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Géolocalisation-Energie Renouvelable</w:t>
                          </w:r>
                        </w:p>
                        <w:p w:rsidR="000503C0" w:rsidRPr="001A1609" w:rsidRDefault="00DC6065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Intégration Expertise-Mobilier De Bureau</w:t>
                          </w:r>
                        </w:p>
                        <w:p w:rsidR="0041505B" w:rsidRPr="00876DB9" w:rsidRDefault="00AC314C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spacing w:val="10"/>
                              <w:sz w:val="6"/>
                            </w:rPr>
                          </w:pPr>
                        </w:p>
                        <w:p w:rsidR="0041505B" w:rsidRPr="0041505B" w:rsidRDefault="00DC6065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76DB9">
                            <w:rPr>
                              <w:rFonts w:ascii="Arial Narrow" w:hAnsi="Arial Narrow"/>
                              <w:b/>
                              <w:spacing w:val="10"/>
                              <w:sz w:val="16"/>
                              <w:szCs w:val="16"/>
                            </w:rPr>
                            <w:t>RCCM: MA.BKO.2015.A4483 -</w:t>
                          </w:r>
                          <w:r w:rsidRPr="00876DB9">
                            <w:rPr>
                              <w:rFonts w:ascii="Arial" w:hAnsi="Arial" w:cs="Arial"/>
                              <w:b/>
                              <w:color w:val="0070C0"/>
                              <w:spacing w:val="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876DB9">
                            <w:rPr>
                              <w:rFonts w:ascii="Arial Narrow" w:hAnsi="Arial Narrow"/>
                              <w:b/>
                              <w:spacing w:val="10"/>
                              <w:sz w:val="16"/>
                              <w:szCs w:val="16"/>
                            </w:rPr>
                            <w:t>NIF: 084124049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BD3B9" id="Zone de texte 15" o:spid="_x0000_s1027" type="#_x0000_t202" style="position:absolute;margin-left:-35.6pt;margin-top:66.15pt;width:180.95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" filled="f" stroked="f">
              <v:textbox>
                <w:txbxContent>
                  <w:p w:rsidR="00EC3EAF" w:rsidRPr="001A1609" w:rsidRDefault="00DC6065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Sécurité-Telecom-Logiciel-Informatique</w:t>
                    </w:r>
                  </w:p>
                  <w:p w:rsidR="00EC3EAF" w:rsidRPr="001A1609" w:rsidRDefault="00DC6065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Géolocalisation-Energie Renouvelable</w:t>
                    </w:r>
                  </w:p>
                  <w:p w:rsidR="000503C0" w:rsidRPr="001A1609" w:rsidRDefault="00DC6065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Intégration Expertise-Mobilier De Bureau</w:t>
                    </w:r>
                  </w:p>
                  <w:p w:rsidR="0041505B" w:rsidRPr="00876DB9" w:rsidRDefault="00DC6065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spacing w:val="10"/>
                        <w:sz w:val="6"/>
                      </w:rPr>
                    </w:pPr>
                  </w:p>
                  <w:p w:rsidR="0041505B" w:rsidRPr="0041505B" w:rsidRDefault="00DC6065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876DB9">
                      <w:rPr>
                        <w:rFonts w:ascii="Arial Narrow" w:hAnsi="Arial Narrow"/>
                        <w:b/>
                        <w:spacing w:val="10"/>
                        <w:sz w:val="16"/>
                        <w:szCs w:val="16"/>
                      </w:rPr>
                      <w:t>RCCM: MA.BKO.2015.A4483 -</w:t>
                    </w:r>
                    <w:r w:rsidRPr="00876DB9">
                      <w:rPr>
                        <w:rFonts w:ascii="Arial" w:hAnsi="Arial" w:cs="Arial"/>
                        <w:b/>
                        <w:color w:val="0070C0"/>
                        <w:spacing w:val="10"/>
                        <w:sz w:val="16"/>
                        <w:szCs w:val="16"/>
                      </w:rPr>
                      <w:t xml:space="preserve"> </w:t>
                    </w:r>
                    <w:r w:rsidRPr="00876DB9">
                      <w:rPr>
                        <w:rFonts w:ascii="Arial Narrow" w:hAnsi="Arial Narrow"/>
                        <w:b/>
                        <w:spacing w:val="10"/>
                        <w:sz w:val="16"/>
                        <w:szCs w:val="16"/>
                      </w:rPr>
                      <w:t>NIF: 084124049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74"/>
    <w:rsid w:val="003933EF"/>
    <w:rsid w:val="00A24F1F"/>
    <w:rsid w:val="00AC314C"/>
    <w:rsid w:val="00C91974"/>
    <w:rsid w:val="00CE2FBC"/>
    <w:rsid w:val="00DC6065"/>
    <w:rsid w:val="00E2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C95612F-ADB9-4A33-AE5B-731876AB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974"/>
    <w:rPr>
      <w:rFonts w:ascii="Calibri" w:eastAsia="Calibri" w:hAnsi="Calibri" w:cs="SimSu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9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1974"/>
    <w:rPr>
      <w:rFonts w:ascii="Calibri" w:eastAsia="Calibri" w:hAnsi="Calibri" w:cs="SimSun"/>
    </w:rPr>
  </w:style>
  <w:style w:type="paragraph" w:styleId="Pieddepage">
    <w:name w:val="footer"/>
    <w:basedOn w:val="Normal"/>
    <w:link w:val="PieddepageCar"/>
    <w:uiPriority w:val="99"/>
    <w:rsid w:val="00C9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1974"/>
    <w:rPr>
      <w:rFonts w:ascii="Calibri" w:eastAsia="Calibri" w:hAnsi="Calibri" w:cs="SimSu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03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4</cp:revision>
  <cp:lastPrinted>2020-10-27T16:15:00Z</cp:lastPrinted>
  <dcterms:created xsi:type="dcterms:W3CDTF">2020-10-27T15:54:00Z</dcterms:created>
  <dcterms:modified xsi:type="dcterms:W3CDTF">2020-11-13T09:52:00Z</dcterms:modified>
</cp:coreProperties>
</file>